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01DC0">
      <w:pPr>
        <w:widowControl/>
        <w:spacing w:line="360" w:lineRule="auto"/>
        <w:ind w:right="101" w:rightChars="48"/>
        <w:jc w:val="center"/>
        <w:outlineLvl w:val="1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回溯图书项目采购需求</w:t>
      </w:r>
    </w:p>
    <w:p w14:paraId="7BBD8FFE">
      <w:pPr>
        <w:widowControl/>
        <w:spacing w:line="360" w:lineRule="auto"/>
        <w:ind w:right="101" w:rightChars="48"/>
        <w:jc w:val="left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一、采购清单：</w:t>
      </w:r>
    </w:p>
    <w:tbl>
      <w:tblPr>
        <w:tblStyle w:val="2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3401"/>
        <w:gridCol w:w="3335"/>
      </w:tblGrid>
      <w:tr w14:paraId="7FA1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E8F44">
            <w:pPr>
              <w:widowControl/>
              <w:spacing w:line="360" w:lineRule="auto"/>
              <w:ind w:right="101" w:rightChars="48"/>
              <w:jc w:val="center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包号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286CA">
            <w:pPr>
              <w:widowControl/>
              <w:spacing w:line="360" w:lineRule="auto"/>
              <w:ind w:right="101" w:rightChars="48"/>
              <w:jc w:val="center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998DB">
            <w:pPr>
              <w:widowControl/>
              <w:spacing w:line="360" w:lineRule="auto"/>
              <w:ind w:right="101" w:rightChars="48"/>
              <w:jc w:val="center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</w:tr>
      <w:tr w14:paraId="53BD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03549">
            <w:pPr>
              <w:widowControl/>
              <w:spacing w:line="360" w:lineRule="auto"/>
              <w:ind w:right="101" w:rightChars="48"/>
              <w:jc w:val="center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B6ECE">
            <w:pPr>
              <w:widowControl/>
              <w:spacing w:line="360" w:lineRule="auto"/>
              <w:ind w:right="101" w:rightChars="48"/>
              <w:jc w:val="center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特价纸质图书1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A1742">
            <w:pPr>
              <w:widowControl/>
              <w:spacing w:line="360" w:lineRule="auto"/>
              <w:ind w:right="101" w:rightChars="48"/>
              <w:jc w:val="center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不少于4万册</w:t>
            </w:r>
          </w:p>
        </w:tc>
      </w:tr>
      <w:tr w14:paraId="5CF5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69B41">
            <w:pPr>
              <w:widowControl/>
              <w:spacing w:line="360" w:lineRule="auto"/>
              <w:ind w:right="101" w:rightChars="48"/>
              <w:jc w:val="center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192D3">
            <w:pPr>
              <w:widowControl/>
              <w:spacing w:line="360" w:lineRule="auto"/>
              <w:ind w:right="101" w:rightChars="48"/>
              <w:jc w:val="center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特价纸质图书2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3DB60">
            <w:pPr>
              <w:widowControl/>
              <w:spacing w:line="360" w:lineRule="auto"/>
              <w:ind w:right="101" w:rightChars="48"/>
              <w:jc w:val="center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不少于3.5万册</w:t>
            </w:r>
          </w:p>
        </w:tc>
      </w:tr>
      <w:tr w14:paraId="0C19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680EF">
            <w:pPr>
              <w:widowControl/>
              <w:spacing w:line="360" w:lineRule="auto"/>
              <w:ind w:right="101" w:rightChars="48"/>
              <w:jc w:val="center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10CB0">
            <w:pPr>
              <w:widowControl/>
              <w:spacing w:line="360" w:lineRule="auto"/>
              <w:ind w:right="101" w:rightChars="48"/>
              <w:jc w:val="center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电子图书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FD38F">
            <w:pPr>
              <w:widowControl/>
              <w:spacing w:line="360" w:lineRule="auto"/>
              <w:ind w:right="101" w:rightChars="48"/>
              <w:jc w:val="center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不少于10万册</w:t>
            </w:r>
          </w:p>
        </w:tc>
      </w:tr>
    </w:tbl>
    <w:p w14:paraId="035CF6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OGJjNDEwZjllMjEwYTZlYTJjNTMwNzM5ZTAxNGEifQ=="/>
  </w:docVars>
  <w:rsids>
    <w:rsidRoot w:val="475F49A7"/>
    <w:rsid w:val="475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2024-09-03T11:18:00Z</dcterms:created>
  <dc:creator>夏日微凉</dc:creator>
  <cp:lastModifiedBy>夏日微凉</cp:lastModifiedBy>
  <dcterms:modified xsi:type="dcterms:W3CDTF">2024-09-03T11:18:40Z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6B9F490DD74B4059A32DA951C273BE20_11</vt:lpwstr>
  </property>
</Properties>
</file>