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032C4">
      <w:pPr>
        <w:topLinePunct/>
        <w:spacing w:line="500" w:lineRule="exact"/>
        <w:ind w:firstLine="161" w:firstLineChars="50"/>
        <w:rPr>
          <w:rFonts w:ascii="新宋体" w:hAnsi="新宋体" w:eastAsia="新宋体"/>
          <w:b/>
          <w:bCs/>
          <w:sz w:val="32"/>
          <w:szCs w:val="32"/>
          <w:highlight w:val="none"/>
        </w:rPr>
      </w:pPr>
      <w:r>
        <w:rPr>
          <w:rFonts w:hint="eastAsia" w:ascii="新宋体" w:hAnsi="新宋体" w:eastAsia="新宋体"/>
          <w:b/>
          <w:bCs/>
          <w:sz w:val="32"/>
          <w:szCs w:val="32"/>
          <w:highlight w:val="none"/>
        </w:rPr>
        <w:t>陕西省人民医院医疗设备（XXZB2023-07）采购项目清单</w:t>
      </w:r>
    </w:p>
    <w:p w14:paraId="1A4B0CD7">
      <w:pPr>
        <w:topLinePunct/>
        <w:spacing w:line="500" w:lineRule="exact"/>
        <w:rPr>
          <w:rFonts w:ascii="新宋体" w:hAnsi="新宋体" w:eastAsia="新宋体"/>
          <w:b/>
          <w:bCs/>
          <w:sz w:val="32"/>
          <w:szCs w:val="32"/>
          <w:highlight w:val="none"/>
        </w:rPr>
      </w:pPr>
    </w:p>
    <w:p w14:paraId="1EFF0A70">
      <w:pPr>
        <w:pStyle w:val="4"/>
        <w:ind w:firstLine="0" w:firstLineChars="0"/>
        <w:rPr>
          <w:rFonts w:hint="eastAsia"/>
          <w:highlight w:val="none"/>
        </w:rPr>
      </w:pPr>
    </w:p>
    <w:tbl>
      <w:tblPr>
        <w:tblStyle w:val="5"/>
        <w:tblpPr w:leftFromText="180" w:rightFromText="180" w:vertAnchor="text" w:horzAnchor="page" w:tblpX="2195" w:tblpY="40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681"/>
        <w:gridCol w:w="4025"/>
      </w:tblGrid>
      <w:tr w14:paraId="6B33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2EA8B">
            <w:pPr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EDC55">
            <w:pPr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2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C8314">
            <w:pPr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highlight w:val="none"/>
              </w:rPr>
              <w:t>设备数量</w:t>
            </w:r>
          </w:p>
        </w:tc>
      </w:tr>
      <w:tr w14:paraId="4566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6F29">
            <w:pPr>
              <w:jc w:val="center"/>
              <w:rPr>
                <w:rFonts w:hint="eastAsia"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9754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空气消毒机</w:t>
            </w:r>
          </w:p>
        </w:tc>
        <w:tc>
          <w:tcPr>
            <w:tcW w:w="2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A5EC"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100</w:t>
            </w:r>
          </w:p>
          <w:p w14:paraId="18374A38">
            <w:pPr>
              <w:jc w:val="center"/>
              <w:rPr>
                <w:rFonts w:hint="eastAsia"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（移20+吸80）</w:t>
            </w:r>
          </w:p>
        </w:tc>
      </w:tr>
    </w:tbl>
    <w:p w14:paraId="3D84431C">
      <w:pPr>
        <w:topLinePunct/>
        <w:spacing w:line="500" w:lineRule="exac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</w:p>
    <w:p w14:paraId="061E3365">
      <w:pPr>
        <w:topLinePunct/>
        <w:spacing w:line="500" w:lineRule="exact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限价65万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63C7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2024-07-16T08:23:10Z</dcterms:created>
  <dc:creator>Administrator</dc:creator>
  <cp:lastModifiedBy>夏日微凉</cp:lastModifiedBy>
  <dcterms:modified xsi:type="dcterms:W3CDTF">2024-07-16T08:23:52Z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FBA9ED303DBD49AE8C767E6FE6491F39_12</vt:lpwstr>
  </property>
</Properties>
</file>